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EA4C17" w:rsidRDefault="00F76163" w:rsidP="00006E80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EA4C17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A4C17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A4C17" w:rsidRDefault="00F76163" w:rsidP="00C05500">
      <w:pPr>
        <w:pStyle w:val="a5"/>
        <w:ind w:right="-143"/>
        <w:contextualSpacing/>
        <w:jc w:val="both"/>
        <w:rPr>
          <w:sz w:val="28"/>
          <w:szCs w:val="28"/>
        </w:rPr>
      </w:pPr>
      <w:r w:rsidRPr="00EA4C17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2046A" w:rsidRPr="00C2046A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01:08:1212004:624 по ул. Прибрежной, 119 п. Северного и на отклонение от предельных параметров разрешенного строительства объекта капитального строительства</w:t>
      </w:r>
      <w:r w:rsidRPr="00EA4C17">
        <w:rPr>
          <w:sz w:val="28"/>
          <w:szCs w:val="28"/>
        </w:rPr>
        <w:t>»</w:t>
      </w:r>
    </w:p>
    <w:p w:rsidR="00AD10C2" w:rsidRPr="00EA4C17" w:rsidRDefault="00AD10C2" w:rsidP="00C05500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EA4C17" w:rsidRDefault="00C2046A" w:rsidP="00C05500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EA4C17" w:rsidRDefault="00AD10C2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EA4C17" w:rsidRDefault="000F0426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2046A" w:rsidRPr="00C2046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01:08:1212004:624 по ул. Прибрежной, 119 п. Северного и на отклонение от предельных параметров разрешенного строительства объекта капитального строительства</w:t>
      </w:r>
      <w:r w:rsidRPr="00EA4C17">
        <w:rPr>
          <w:rFonts w:ascii="Times New Roman" w:hAnsi="Times New Roman"/>
          <w:color w:val="000000"/>
          <w:sz w:val="28"/>
          <w:szCs w:val="28"/>
        </w:rPr>
        <w:t>» №</w:t>
      </w:r>
      <w:r w:rsidR="00C2046A">
        <w:rPr>
          <w:rFonts w:ascii="Times New Roman" w:hAnsi="Times New Roman"/>
          <w:color w:val="000000"/>
          <w:sz w:val="28"/>
          <w:szCs w:val="28"/>
        </w:rPr>
        <w:t>484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2046A">
        <w:rPr>
          <w:rFonts w:ascii="Times New Roman" w:hAnsi="Times New Roman"/>
          <w:color w:val="000000"/>
          <w:sz w:val="28"/>
          <w:szCs w:val="28"/>
        </w:rPr>
        <w:t>23</w:t>
      </w:r>
      <w:r w:rsidR="008B6A91" w:rsidRPr="00EA4C17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>0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5</w:t>
      </w:r>
      <w:r w:rsidRPr="00EA4C17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>2</w:t>
      </w:r>
      <w:r w:rsidRPr="00EA4C17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EA4C17">
        <w:rPr>
          <w:rFonts w:ascii="Times New Roman" w:hAnsi="Times New Roman"/>
          <w:sz w:val="28"/>
          <w:szCs w:val="28"/>
        </w:rPr>
        <w:t xml:space="preserve"> </w:t>
      </w:r>
      <w:r w:rsidRPr="00EA4C17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2046A" w:rsidRPr="00C2046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01:08:1212004:624 по ул. Прибрежной, 119 п. Северного и на отклонение от предельных параметров разрешенного строительства объекта капитального строительства</w:t>
      </w:r>
      <w:r w:rsidRPr="00EA4C17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EA4C17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EA4C17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2046A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EA4C17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EA4C17">
        <w:rPr>
          <w:rFonts w:ascii="Times New Roman" w:hAnsi="Times New Roman"/>
          <w:color w:val="000000"/>
          <w:sz w:val="28"/>
          <w:szCs w:val="28"/>
        </w:rPr>
        <w:t>0</w:t>
      </w:r>
      <w:r w:rsidR="00C2046A">
        <w:rPr>
          <w:rFonts w:ascii="Times New Roman" w:hAnsi="Times New Roman"/>
          <w:color w:val="000000"/>
          <w:sz w:val="28"/>
          <w:szCs w:val="28"/>
        </w:rPr>
        <w:t>6</w:t>
      </w:r>
      <w:r w:rsidRPr="00EA4C17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EA4C17">
        <w:rPr>
          <w:rFonts w:ascii="Times New Roman" w:hAnsi="Times New Roman"/>
          <w:color w:val="000000"/>
          <w:sz w:val="28"/>
          <w:szCs w:val="28"/>
        </w:rPr>
        <w:t>2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EA4C17">
        <w:rPr>
          <w:rFonts w:ascii="Times New Roman" w:hAnsi="Times New Roman"/>
          <w:color w:val="000000"/>
          <w:sz w:val="28"/>
          <w:szCs w:val="28"/>
        </w:rPr>
        <w:t>16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4</w:t>
      </w:r>
      <w:r w:rsidR="00C2046A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EA4C17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EA4C17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311EE" w:rsidRPr="00EA4C1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EA4C17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563FD" w:rsidRPr="00EA4C17" w:rsidRDefault="004311EE" w:rsidP="00C2046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563FD" w:rsidRPr="00833FD2" w:rsidRDefault="00B563FD" w:rsidP="00B563FD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3FD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33FD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C22F7" w:rsidRDefault="00C2046A" w:rsidP="00C2046A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2046A">
        <w:rPr>
          <w:rFonts w:ascii="Times New Roman" w:hAnsi="Times New Roman"/>
          <w:bCs/>
          <w:sz w:val="28"/>
          <w:szCs w:val="28"/>
        </w:rPr>
        <w:t xml:space="preserve">Предоставить Багалаевой Замани Мушалиевне разрешение на условно разрешенный вид использования земельного участка «[4.4] –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01:08:1212004:624, площадью 600 кв. м, по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C2046A">
        <w:rPr>
          <w:rFonts w:ascii="Times New Roman" w:hAnsi="Times New Roman"/>
          <w:bCs/>
          <w:sz w:val="28"/>
          <w:szCs w:val="28"/>
        </w:rPr>
        <w:t>ул. Прибрежной, 119 п. Северного на расстоянии 1 м от границы земельного участка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046A">
        <w:rPr>
          <w:rFonts w:ascii="Times New Roman" w:hAnsi="Times New Roman"/>
          <w:bCs/>
          <w:sz w:val="28"/>
          <w:szCs w:val="28"/>
        </w:rPr>
        <w:t>ул. Прибрежной, 121 п. Северного и на расстоянии 2,25 м от красной линии улиц Широкой и Прибрежной п. Северного.</w:t>
      </w:r>
    </w:p>
    <w:p w:rsidR="00833FD2" w:rsidRPr="00EA4C17" w:rsidRDefault="00833FD2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EA4C17" w:rsidRDefault="00F11D1A" w:rsidP="00F11D1A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F11D1A" w:rsidRPr="00EA4C17" w:rsidRDefault="00F11D1A" w:rsidP="00F11D1A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EA4C17" w:rsidRDefault="004311EE" w:rsidP="00F11D1A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О.Н.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>Глюз</w:t>
      </w:r>
    </w:p>
    <w:p w:rsidR="00F11D1A" w:rsidRPr="00394FD5" w:rsidRDefault="00F11D1A" w:rsidP="00F11D1A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11D1A" w:rsidRPr="00E65CD0" w:rsidRDefault="00C2046A" w:rsidP="00F11D1A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.0</w:t>
      </w:r>
      <w:r>
        <w:rPr>
          <w:rFonts w:ascii="Times New Roman" w:hAnsi="Times New Roman"/>
          <w:color w:val="000000"/>
          <w:sz w:val="16"/>
          <w:szCs w:val="16"/>
        </w:rPr>
        <w:t>6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  <w:bookmarkStart w:id="0" w:name="_GoBack"/>
      <w:bookmarkEnd w:id="0"/>
    </w:p>
    <w:sectPr w:rsidR="00AD10C2" w:rsidRPr="00E65CD0" w:rsidSect="00C2046A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1E4" w:rsidRDefault="001311E4">
      <w:pPr>
        <w:spacing w:line="240" w:lineRule="auto"/>
      </w:pPr>
      <w:r>
        <w:separator/>
      </w:r>
    </w:p>
  </w:endnote>
  <w:endnote w:type="continuationSeparator" w:id="0">
    <w:p w:rsidR="001311E4" w:rsidRDefault="00131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1E4" w:rsidRDefault="001311E4">
      <w:pPr>
        <w:spacing w:after="0" w:line="240" w:lineRule="auto"/>
      </w:pPr>
      <w:r>
        <w:separator/>
      </w:r>
    </w:p>
  </w:footnote>
  <w:footnote w:type="continuationSeparator" w:id="0">
    <w:p w:rsidR="001311E4" w:rsidRDefault="00131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11E4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46A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B6F9D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2022-05-31T14:49:00Z</cp:lastPrinted>
  <dcterms:created xsi:type="dcterms:W3CDTF">2022-05-26T14:02:00Z</dcterms:created>
  <dcterms:modified xsi:type="dcterms:W3CDTF">2022-06-07T07:55:00Z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